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5E" w:rsidRDefault="0092385E" w:rsidP="0092385E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營繕組</w:t>
      </w:r>
      <w:r w:rsidRPr="00C3074C">
        <w:rPr>
          <w:rFonts w:ascii="標楷體" w:eastAsia="標楷體" w:hAnsi="標楷體" w:hint="eastAsia"/>
          <w:b/>
          <w:sz w:val="28"/>
          <w:szCs w:val="28"/>
        </w:rPr>
        <w:t>採購</w:t>
      </w:r>
      <w:bookmarkStart w:id="0" w:name="_GoBack"/>
      <w:bookmarkEnd w:id="0"/>
      <w:r w:rsidRPr="00C3074C">
        <w:rPr>
          <w:rFonts w:ascii="標楷體" w:eastAsia="標楷體" w:hAnsi="標楷體" w:hint="eastAsia"/>
          <w:b/>
          <w:sz w:val="28"/>
          <w:szCs w:val="28"/>
        </w:rPr>
        <w:t>文件歸檔附件</w:t>
      </w:r>
      <w:r>
        <w:rPr>
          <w:rFonts w:ascii="標楷體" w:eastAsia="標楷體" w:hAnsi="標楷體" w:hint="eastAsia"/>
          <w:b/>
          <w:sz w:val="28"/>
          <w:szCs w:val="28"/>
        </w:rPr>
        <w:t>參考表(第__次歸檔)</w:t>
      </w:r>
    </w:p>
    <w:p w:rsidR="0092385E" w:rsidRPr="0092385E" w:rsidRDefault="0092385E" w:rsidP="0092385E">
      <w:pPr>
        <w:jc w:val="right"/>
        <w:rPr>
          <w:rFonts w:ascii="標楷體" w:eastAsia="標楷體" w:hAnsi="標楷體"/>
          <w:sz w:val="20"/>
          <w:szCs w:val="28"/>
        </w:rPr>
      </w:pPr>
      <w:r w:rsidRPr="0092385E">
        <w:rPr>
          <w:rFonts w:ascii="標楷體" w:eastAsia="標楷體" w:hAnsi="標楷體" w:hint="eastAsia"/>
          <w:sz w:val="20"/>
          <w:szCs w:val="28"/>
        </w:rPr>
        <w:t>109年12月16日簽奉總務長核准訂定</w:t>
      </w:r>
    </w:p>
    <w:tbl>
      <w:tblPr>
        <w:tblW w:w="101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3147"/>
        <w:gridCol w:w="5075"/>
      </w:tblGrid>
      <w:tr w:rsidR="0092385E" w:rsidRPr="00A150BB" w:rsidTr="0021287A">
        <w:trPr>
          <w:trHeight w:val="851"/>
          <w:jc w:val="center"/>
        </w:trPr>
        <w:tc>
          <w:tcPr>
            <w:tcW w:w="5031" w:type="dxa"/>
            <w:gridSpan w:val="2"/>
          </w:tcPr>
          <w:p w:rsidR="0092385E" w:rsidRPr="00A150BB" w:rsidRDefault="0092385E" w:rsidP="0021287A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承辦人：</w:t>
            </w:r>
            <w:r w:rsidRPr="00AB1B00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（職章＋日期）</w:t>
            </w:r>
          </w:p>
        </w:tc>
        <w:tc>
          <w:tcPr>
            <w:tcW w:w="5075" w:type="dxa"/>
          </w:tcPr>
          <w:p w:rsidR="0092385E" w:rsidRPr="00A150BB" w:rsidRDefault="0092385E" w:rsidP="0021287A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採購案名</w:t>
            </w:r>
            <w:r w:rsidRPr="00A150BB">
              <w:rPr>
                <w:rFonts w:ascii="標楷體" w:eastAsia="標楷體" w:hAnsi="標楷體" w:hint="eastAsia"/>
                <w:szCs w:val="24"/>
              </w:rPr>
              <w:t>：</w:t>
            </w:r>
            <w:r w:rsidRPr="00A150BB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  <w:vMerge w:val="restart"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需求階段</w:t>
            </w:r>
          </w:p>
        </w:tc>
        <w:tc>
          <w:tcPr>
            <w:tcW w:w="8222" w:type="dxa"/>
            <w:gridSpan w:val="2"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 w:rsidRPr="00A150BB">
              <w:rPr>
                <w:rFonts w:ascii="標楷體" w:eastAsia="標楷體" w:hAnsi="標楷體" w:hint="eastAsia"/>
                <w:szCs w:val="24"/>
              </w:rPr>
              <w:t>採購需求項目、預算之計畫</w:t>
            </w:r>
            <w:r w:rsidRPr="00A150BB">
              <w:rPr>
                <w:rFonts w:ascii="標楷體" w:eastAsia="標楷體" w:hAnsi="標楷體"/>
                <w:szCs w:val="24"/>
              </w:rPr>
              <w:t>簽</w:t>
            </w:r>
            <w:r w:rsidRPr="00A150BB">
              <w:rPr>
                <w:rFonts w:ascii="標楷體" w:eastAsia="標楷體" w:hAnsi="標楷體" w:hint="eastAsia"/>
                <w:szCs w:val="24"/>
              </w:rPr>
              <w:t>案</w:t>
            </w:r>
            <w:r w:rsidRPr="003E5CE9">
              <w:rPr>
                <w:rFonts w:ascii="標楷體" w:eastAsia="標楷體" w:hAnsi="標楷體" w:hint="eastAsia"/>
                <w:szCs w:val="24"/>
              </w:rPr>
              <w:t>附件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  <w:vMerge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2385E" w:rsidRPr="009C672A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□契約變更需求項目、預算之簽案附件 ※歸檔時無變更免附</w:t>
            </w:r>
          </w:p>
        </w:tc>
      </w:tr>
      <w:tr w:rsidR="0092385E" w:rsidRPr="00A150BB" w:rsidTr="0021287A">
        <w:trPr>
          <w:trHeight w:val="882"/>
          <w:jc w:val="center"/>
        </w:trPr>
        <w:tc>
          <w:tcPr>
            <w:tcW w:w="1884" w:type="dxa"/>
            <w:vMerge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2385E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 w:rsidRPr="00A150BB">
              <w:rPr>
                <w:rFonts w:ascii="標楷體" w:eastAsia="標楷體" w:hAnsi="標楷體"/>
                <w:szCs w:val="24"/>
              </w:rPr>
              <w:t>評審（選）</w:t>
            </w:r>
            <w:r w:rsidRPr="00A150BB">
              <w:rPr>
                <w:rFonts w:ascii="標楷體" w:eastAsia="標楷體" w:hAnsi="標楷體" w:hint="eastAsia"/>
                <w:szCs w:val="24"/>
              </w:rPr>
              <w:t>委員遴選</w:t>
            </w:r>
            <w:r>
              <w:rPr>
                <w:rFonts w:ascii="標楷體" w:eastAsia="標楷體" w:hAnsi="標楷體" w:hint="eastAsia"/>
                <w:szCs w:val="24"/>
              </w:rPr>
              <w:t>及成立工作小組、 ※最低標免附</w:t>
            </w:r>
          </w:p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第1次)會議紀錄  ※案情簡單未召開者免附</w:t>
            </w:r>
          </w:p>
        </w:tc>
      </w:tr>
      <w:tr w:rsidR="0092385E" w:rsidRPr="00A150BB" w:rsidTr="0021287A">
        <w:trPr>
          <w:trHeight w:val="325"/>
          <w:jc w:val="center"/>
        </w:trPr>
        <w:tc>
          <w:tcPr>
            <w:tcW w:w="1884" w:type="dxa"/>
            <w:vMerge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2385E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 w:rsidRPr="00A23F61">
              <w:rPr>
                <w:rFonts w:ascii="標楷體" w:eastAsia="標楷體" w:hAnsi="標楷體" w:hint="eastAsia"/>
                <w:szCs w:val="24"/>
              </w:rPr>
              <w:t>其他（最有利標上級機關函）</w:t>
            </w:r>
          </w:p>
        </w:tc>
      </w:tr>
      <w:tr w:rsidR="0092385E" w:rsidRPr="00A150BB" w:rsidTr="0021287A">
        <w:trPr>
          <w:trHeight w:val="1543"/>
          <w:jc w:val="center"/>
        </w:trPr>
        <w:tc>
          <w:tcPr>
            <w:tcW w:w="1884" w:type="dxa"/>
            <w:vMerge w:val="restart"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招標階段</w:t>
            </w:r>
          </w:p>
        </w:tc>
        <w:tc>
          <w:tcPr>
            <w:tcW w:w="8222" w:type="dxa"/>
            <w:gridSpan w:val="2"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招標文件：</w:t>
            </w:r>
          </w:p>
          <w:p w:rsidR="0092385E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 w:rsidRPr="00A150BB">
              <w:rPr>
                <w:rFonts w:ascii="標楷體" w:eastAsia="標楷體" w:hAnsi="標楷體" w:hint="eastAsia"/>
                <w:szCs w:val="24"/>
              </w:rPr>
              <w:t>招標公告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 w:rsidRPr="00A150BB">
              <w:rPr>
                <w:rFonts w:ascii="標楷體" w:eastAsia="標楷體" w:hAnsi="標楷體" w:hint="eastAsia"/>
                <w:szCs w:val="24"/>
              </w:rPr>
              <w:t xml:space="preserve">投標須知 </w:t>
            </w: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 w:rsidRPr="00A150BB">
              <w:rPr>
                <w:rFonts w:ascii="標楷體" w:eastAsia="標楷體" w:hAnsi="標楷體" w:hint="eastAsia"/>
                <w:szCs w:val="24"/>
              </w:rPr>
              <w:t>採購契約</w:t>
            </w:r>
            <w:r>
              <w:rPr>
                <w:rFonts w:ascii="標楷體" w:eastAsia="標楷體" w:hAnsi="標楷體" w:hint="eastAsia"/>
                <w:szCs w:val="24"/>
              </w:rPr>
              <w:t>書</w:t>
            </w:r>
            <w:r w:rsidRPr="00A150BB">
              <w:rPr>
                <w:rFonts w:ascii="標楷體" w:eastAsia="標楷體" w:hAnsi="標楷體" w:hint="eastAsia"/>
                <w:szCs w:val="24"/>
              </w:rPr>
              <w:t xml:space="preserve">稿 </w:t>
            </w:r>
            <w:r w:rsidRPr="009C672A">
              <w:rPr>
                <w:rFonts w:ascii="標楷體" w:eastAsia="標楷體" w:hAnsi="標楷體" w:hint="eastAsia"/>
                <w:szCs w:val="24"/>
              </w:rPr>
              <w:t>□施工規範/規格書/</w:t>
            </w:r>
            <w:r>
              <w:rPr>
                <w:rFonts w:ascii="標楷體" w:eastAsia="標楷體" w:hAnsi="標楷體" w:hint="eastAsia"/>
                <w:szCs w:val="24"/>
              </w:rPr>
              <w:t xml:space="preserve">需求書 </w:t>
            </w:r>
          </w:p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評選須知</w:t>
            </w: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其他(招標原簽)　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  <w:vMerge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2385E" w:rsidRPr="009C672A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底價訂定，包括：□底價表□底價分析表　※未訂底價之最有利標免附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  <w:vMerge w:val="restart"/>
            <w:vAlign w:val="center"/>
          </w:tcPr>
          <w:p w:rsidR="0092385E" w:rsidRPr="00A150BB" w:rsidRDefault="0092385E" w:rsidP="0021287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開標、決標階段</w:t>
            </w:r>
          </w:p>
        </w:tc>
        <w:tc>
          <w:tcPr>
            <w:tcW w:w="8222" w:type="dxa"/>
            <w:gridSpan w:val="2"/>
          </w:tcPr>
          <w:p w:rsidR="0092385E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評選或評審：</w:t>
            </w: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工作小組初審意見</w:t>
            </w: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委員評分表 </w:t>
            </w: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評選總表</w:t>
            </w: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會議紀錄</w:t>
            </w:r>
          </w:p>
          <w:p w:rsidR="0092385E" w:rsidRPr="009C672A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□委員切結書  ※最低標免附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  <w:vMerge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2385E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開標資料，包括：</w:t>
            </w:r>
          </w:p>
          <w:p w:rsidR="0092385E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開標(資格標)</w:t>
            </w:r>
            <w:r w:rsidRPr="009C672A">
              <w:rPr>
                <w:rFonts w:ascii="標楷體" w:eastAsia="標楷體" w:hAnsi="標楷體" w:hint="eastAsia"/>
                <w:szCs w:val="24"/>
              </w:rPr>
              <w:t xml:space="preserve">／議價／決標(議價議約)／流標／廢標紀錄 </w:t>
            </w:r>
          </w:p>
          <w:p w:rsidR="0092385E" w:rsidRPr="00B044F7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 w:rsidRPr="009C672A">
              <w:rPr>
                <w:rFonts w:ascii="標楷體" w:eastAsia="標楷體" w:hAnsi="標楷體" w:hint="eastAsia"/>
                <w:szCs w:val="24"/>
              </w:rPr>
              <w:t>採購案減價單  ※最低標免附</w:t>
            </w:r>
          </w:p>
          <w:p w:rsidR="0092385E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廠商投標文件（資格審查、</w:t>
            </w:r>
            <w:r w:rsidRPr="00196F17">
              <w:rPr>
                <w:rFonts w:ascii="標楷體" w:eastAsia="標楷體" w:hAnsi="標楷體" w:hint="eastAsia"/>
                <w:strike/>
                <w:szCs w:val="24"/>
              </w:rPr>
              <w:t>標單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2210C7">
              <w:rPr>
                <w:rFonts w:ascii="標楷體" w:eastAsia="標楷體" w:hAnsi="標楷體" w:hint="eastAsia"/>
                <w:szCs w:val="24"/>
              </w:rPr>
              <w:t>企畫書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:rsidR="0092385E" w:rsidRPr="00B044F7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044F7">
              <w:rPr>
                <w:rFonts w:ascii="標楷體" w:eastAsia="標楷體" w:hAnsi="標楷體" w:hint="eastAsia"/>
                <w:szCs w:val="24"/>
              </w:rPr>
              <w:t>□其他(□底價偏低（□廠商說明資料、□超底價決標、□其他)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  <w:vMerge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2"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決標公告 </w:t>
            </w:r>
            <w:r w:rsidRPr="007342C7">
              <w:rPr>
                <w:rFonts w:ascii="標楷體" w:eastAsia="標楷體" w:hAnsi="標楷體" w:hint="eastAsia"/>
                <w:bCs/>
              </w:rPr>
              <w:t>□定期彙送</w:t>
            </w:r>
          </w:p>
        </w:tc>
      </w:tr>
      <w:tr w:rsidR="0092385E" w:rsidRPr="00A150BB" w:rsidTr="0021287A">
        <w:trPr>
          <w:trHeight w:val="775"/>
          <w:jc w:val="center"/>
        </w:trPr>
        <w:tc>
          <w:tcPr>
            <w:tcW w:w="1884" w:type="dxa"/>
          </w:tcPr>
          <w:p w:rsidR="0092385E" w:rsidRPr="00A150BB" w:rsidRDefault="0092385E" w:rsidP="0021287A">
            <w:pPr>
              <w:spacing w:before="240"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履約管理階段</w:t>
            </w:r>
          </w:p>
        </w:tc>
        <w:tc>
          <w:tcPr>
            <w:tcW w:w="8222" w:type="dxa"/>
            <w:gridSpan w:val="2"/>
          </w:tcPr>
          <w:p w:rsidR="0092385E" w:rsidRDefault="0092385E" w:rsidP="0021287A">
            <w:pPr>
              <w:adjustRightInd w:val="0"/>
              <w:snapToGrid w:val="0"/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開工　</w:t>
            </w: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竣工　</w:t>
            </w: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停工　</w:t>
            </w: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復工　</w:t>
            </w:r>
          </w:p>
          <w:p w:rsidR="0092385E" w:rsidRDefault="0092385E" w:rsidP="0021287A">
            <w:pPr>
              <w:adjustRightInd w:val="0"/>
              <w:snapToGrid w:val="0"/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工程保險</w:t>
            </w:r>
          </w:p>
          <w:p w:rsidR="0092385E" w:rsidRPr="006F1B98" w:rsidRDefault="0092385E" w:rsidP="0021287A">
            <w:pPr>
              <w:adjustRightInd w:val="0"/>
              <w:snapToGrid w:val="0"/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計畫核定函（施工計畫／品質計畫／安衛計畫）</w:t>
            </w:r>
          </w:p>
          <w:p w:rsidR="0092385E" w:rsidRDefault="0092385E" w:rsidP="0021287A">
            <w:pPr>
              <w:adjustRightInd w:val="0"/>
              <w:snapToGrid w:val="0"/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送審文件核定函（材料送審文件／檢驗文件）</w:t>
            </w:r>
          </w:p>
          <w:p w:rsidR="0092385E" w:rsidRPr="00A150BB" w:rsidRDefault="0092385E" w:rsidP="0021287A">
            <w:pPr>
              <w:adjustRightInd w:val="0"/>
              <w:snapToGrid w:val="0"/>
              <w:spacing w:beforeLines="50" w:before="180" w:afterLines="50" w:after="180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其他（                                                          ）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驗收階段</w:t>
            </w:r>
          </w:p>
        </w:tc>
        <w:tc>
          <w:tcPr>
            <w:tcW w:w="8222" w:type="dxa"/>
            <w:gridSpan w:val="2"/>
          </w:tcPr>
          <w:p w:rsidR="0092385E" w:rsidRPr="00A150BB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85FB1">
              <w:rPr>
                <w:rFonts w:ascii="標楷體" w:eastAsia="標楷體" w:hAnsi="標楷體" w:hint="eastAsia"/>
                <w:szCs w:val="24"/>
              </w:rPr>
              <w:t>□</w:t>
            </w:r>
            <w:r w:rsidRPr="00685FB1">
              <w:rPr>
                <w:rFonts w:ascii="標楷體" w:eastAsia="標楷體" w:hAnsi="標楷體"/>
                <w:szCs w:val="24"/>
              </w:rPr>
              <w:t>驗收紀錄</w:t>
            </w:r>
            <w:r w:rsidRPr="00685FB1">
              <w:rPr>
                <w:rFonts w:ascii="標楷體" w:eastAsia="標楷體" w:hAnsi="標楷體" w:hint="eastAsia"/>
                <w:bCs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工程</w:t>
            </w:r>
            <w:r w:rsidRPr="00685FB1">
              <w:rPr>
                <w:rFonts w:ascii="標楷體" w:eastAsia="標楷體" w:hAnsi="標楷體"/>
                <w:bCs/>
              </w:rPr>
              <w:t>結算驗收證明書</w:t>
            </w:r>
            <w:r w:rsidRPr="00685FB1">
              <w:rPr>
                <w:rFonts w:ascii="標楷體" w:eastAsia="標楷體" w:hAnsi="標楷體" w:hint="eastAsia"/>
                <w:bCs/>
              </w:rPr>
              <w:t>□</w:t>
            </w:r>
            <w:r w:rsidRPr="00685FB1">
              <w:rPr>
                <w:rFonts w:ascii="標楷體" w:eastAsia="標楷體" w:hAnsi="標楷體"/>
                <w:bCs/>
              </w:rPr>
              <w:t>結算明</w:t>
            </w:r>
            <w:r>
              <w:rPr>
                <w:rFonts w:ascii="標楷體" w:eastAsia="標楷體" w:hAnsi="標楷體" w:hint="eastAsia"/>
                <w:bCs/>
              </w:rPr>
              <w:t>細表</w:t>
            </w:r>
            <w:r w:rsidRPr="00685FB1">
              <w:rPr>
                <w:rFonts w:ascii="標楷體" w:eastAsia="標楷體" w:hAnsi="標楷體"/>
                <w:bCs/>
              </w:rPr>
              <w:t>。</w:t>
            </w:r>
          </w:p>
        </w:tc>
      </w:tr>
      <w:tr w:rsidR="0092385E" w:rsidRPr="00A150BB" w:rsidTr="0021287A">
        <w:trPr>
          <w:jc w:val="center"/>
        </w:trPr>
        <w:tc>
          <w:tcPr>
            <w:tcW w:w="1884" w:type="dxa"/>
          </w:tcPr>
          <w:p w:rsidR="0092385E" w:rsidRPr="001F7C73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7C73">
              <w:rPr>
                <w:rFonts w:ascii="標楷體" w:eastAsia="標楷體" w:hAnsi="標楷體" w:hint="eastAsia"/>
                <w:szCs w:val="24"/>
              </w:rPr>
              <w:t>保固階段</w:t>
            </w:r>
          </w:p>
        </w:tc>
        <w:tc>
          <w:tcPr>
            <w:tcW w:w="8222" w:type="dxa"/>
            <w:gridSpan w:val="2"/>
          </w:tcPr>
          <w:p w:rsidR="0092385E" w:rsidRPr="001F7C73" w:rsidRDefault="0092385E" w:rsidP="0021287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7C73">
              <w:rPr>
                <w:rFonts w:ascii="標楷體" w:eastAsia="標楷體" w:hAnsi="標楷體" w:hint="eastAsia"/>
                <w:szCs w:val="24"/>
              </w:rPr>
              <w:t>□</w:t>
            </w:r>
            <w:r w:rsidRPr="00EC3567">
              <w:rPr>
                <w:rFonts w:ascii="標楷體" w:eastAsia="標楷體" w:hAnsi="標楷體" w:hint="eastAsia"/>
                <w:szCs w:val="24"/>
              </w:rPr>
              <w:t>保固切結書</w:t>
            </w:r>
          </w:p>
        </w:tc>
      </w:tr>
      <w:tr w:rsidR="0092385E" w:rsidRPr="00A150BB" w:rsidTr="0092385E">
        <w:trPr>
          <w:trHeight w:val="728"/>
          <w:jc w:val="center"/>
        </w:trPr>
        <w:tc>
          <w:tcPr>
            <w:tcW w:w="1884" w:type="dxa"/>
          </w:tcPr>
          <w:p w:rsidR="0092385E" w:rsidRPr="00A150BB" w:rsidRDefault="0092385E" w:rsidP="0021287A">
            <w:pPr>
              <w:spacing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其他文件</w:t>
            </w:r>
          </w:p>
        </w:tc>
        <w:tc>
          <w:tcPr>
            <w:tcW w:w="8222" w:type="dxa"/>
            <w:gridSpan w:val="2"/>
          </w:tcPr>
          <w:p w:rsidR="0092385E" w:rsidRPr="00A150BB" w:rsidRDefault="0092385E" w:rsidP="0021287A">
            <w:pPr>
              <w:spacing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150B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（                                                              ）</w:t>
            </w:r>
          </w:p>
        </w:tc>
      </w:tr>
      <w:tr w:rsidR="0092385E" w:rsidRPr="00A150BB" w:rsidTr="0092385E">
        <w:trPr>
          <w:trHeight w:val="1257"/>
          <w:jc w:val="center"/>
        </w:trPr>
        <w:tc>
          <w:tcPr>
            <w:tcW w:w="1884" w:type="dxa"/>
          </w:tcPr>
          <w:p w:rsidR="0092385E" w:rsidRDefault="0092385E" w:rsidP="0021287A">
            <w:pPr>
              <w:spacing w:line="6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222" w:type="dxa"/>
            <w:gridSpan w:val="2"/>
          </w:tcPr>
          <w:p w:rsidR="0092385E" w:rsidRDefault="0092385E" w:rsidP="0092385E">
            <w:pPr>
              <w:pStyle w:val="a7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文件如非屬營繕組主辦公文，以與主簽單位索取之奉核影本歸檔。</w:t>
            </w:r>
          </w:p>
          <w:p w:rsidR="0092385E" w:rsidRPr="009C672A" w:rsidRDefault="0092385E" w:rsidP="0092385E">
            <w:pPr>
              <w:pStyle w:val="a7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9C672A">
              <w:rPr>
                <w:rFonts w:ascii="標楷體" w:eastAsia="標楷體" w:hAnsi="標楷體" w:hint="eastAsia"/>
                <w:szCs w:val="24"/>
              </w:rPr>
              <w:t>為主辦公文時，曾有文號之公文正本於當時歸檔，以影本彙整；餘未有文號之文件正本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9C672A">
              <w:rPr>
                <w:rFonts w:ascii="標楷體" w:eastAsia="標楷體" w:hAnsi="標楷體" w:hint="eastAsia"/>
                <w:szCs w:val="24"/>
              </w:rPr>
              <w:t>均應於</w:t>
            </w:r>
            <w:r>
              <w:rPr>
                <w:rFonts w:ascii="標楷體" w:eastAsia="標楷體" w:hAnsi="標楷體" w:hint="eastAsia"/>
                <w:szCs w:val="24"/>
              </w:rPr>
              <w:t>階段</w:t>
            </w:r>
            <w:r w:rsidRPr="009C672A">
              <w:rPr>
                <w:rFonts w:ascii="標楷體" w:eastAsia="標楷體" w:hAnsi="標楷體" w:hint="eastAsia"/>
                <w:szCs w:val="24"/>
              </w:rPr>
              <w:t>彙整時統一歸檔。</w:t>
            </w:r>
          </w:p>
        </w:tc>
      </w:tr>
    </w:tbl>
    <w:p w:rsidR="00A954DC" w:rsidRPr="0092385E" w:rsidRDefault="00A954DC" w:rsidP="0092385E">
      <w:pPr>
        <w:rPr>
          <w:rFonts w:hint="eastAsia"/>
        </w:rPr>
      </w:pPr>
    </w:p>
    <w:sectPr w:rsidR="00A954DC" w:rsidRPr="0092385E" w:rsidSect="009238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5B2" w:rsidRDefault="000715B2" w:rsidP="0092385E">
      <w:r>
        <w:separator/>
      </w:r>
    </w:p>
  </w:endnote>
  <w:endnote w:type="continuationSeparator" w:id="0">
    <w:p w:rsidR="000715B2" w:rsidRDefault="000715B2" w:rsidP="0092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5B2" w:rsidRDefault="000715B2" w:rsidP="0092385E">
      <w:r>
        <w:separator/>
      </w:r>
    </w:p>
  </w:footnote>
  <w:footnote w:type="continuationSeparator" w:id="0">
    <w:p w:rsidR="000715B2" w:rsidRDefault="000715B2" w:rsidP="0092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A31C3"/>
    <w:multiLevelType w:val="hybridMultilevel"/>
    <w:tmpl w:val="8110E13C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FF"/>
    <w:rsid w:val="000715B2"/>
    <w:rsid w:val="00835AFF"/>
    <w:rsid w:val="0092385E"/>
    <w:rsid w:val="00A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27D93"/>
  <w15:chartTrackingRefBased/>
  <w15:docId w15:val="{77004B80-5070-401E-AA87-62966470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85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38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385E"/>
    <w:rPr>
      <w:sz w:val="20"/>
      <w:szCs w:val="20"/>
    </w:rPr>
  </w:style>
  <w:style w:type="paragraph" w:styleId="a7">
    <w:name w:val="List Paragraph"/>
    <w:basedOn w:val="a"/>
    <w:uiPriority w:val="34"/>
    <w:qFormat/>
    <w:rsid w:val="0092385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2020-12-16T02:56:00Z</dcterms:created>
  <dcterms:modified xsi:type="dcterms:W3CDTF">2020-12-16T02:58:00Z</dcterms:modified>
</cp:coreProperties>
</file>